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48" w:rsidRPr="00F76948" w:rsidRDefault="00F76948" w:rsidP="00F769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76948">
        <w:rPr>
          <w:rFonts w:ascii="Times New Roman" w:hAnsi="Times New Roman" w:cs="Times New Roman"/>
          <w:sz w:val="24"/>
          <w:szCs w:val="24"/>
        </w:rPr>
        <w:t>Утверждено________________</w:t>
      </w:r>
    </w:p>
    <w:p w:rsidR="00F76948" w:rsidRPr="00F76948" w:rsidRDefault="00F76948" w:rsidP="00F769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76948">
        <w:rPr>
          <w:rFonts w:ascii="Times New Roman" w:hAnsi="Times New Roman" w:cs="Times New Roman"/>
          <w:sz w:val="24"/>
          <w:szCs w:val="24"/>
        </w:rPr>
        <w:t xml:space="preserve"> Приказом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948">
        <w:rPr>
          <w:rFonts w:ascii="Times New Roman" w:hAnsi="Times New Roman" w:cs="Times New Roman"/>
          <w:sz w:val="24"/>
          <w:szCs w:val="24"/>
        </w:rPr>
        <w:t>24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948">
        <w:rPr>
          <w:rFonts w:ascii="Times New Roman" w:hAnsi="Times New Roman" w:cs="Times New Roman"/>
          <w:sz w:val="24"/>
          <w:szCs w:val="24"/>
        </w:rPr>
        <w:t>29.06.2020</w:t>
      </w:r>
      <w:r w:rsidR="00957A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76948">
        <w:rPr>
          <w:rFonts w:ascii="Times New Roman" w:hAnsi="Times New Roman" w:cs="Times New Roman"/>
          <w:sz w:val="24"/>
          <w:szCs w:val="24"/>
        </w:rPr>
        <w:t>г.</w:t>
      </w:r>
    </w:p>
    <w:p w:rsidR="00393EF2" w:rsidRDefault="00393EF2" w:rsidP="00393EF2">
      <w:pPr>
        <w:spacing w:after="0" w:line="240" w:lineRule="auto"/>
        <w:ind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F411D" w:rsidRPr="00393EF2" w:rsidRDefault="00A73E20" w:rsidP="00F769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93EF2">
        <w:rPr>
          <w:rFonts w:ascii="Times New Roman" w:hAnsi="Times New Roman" w:cs="Times New Roman"/>
          <w:b/>
          <w:color w:val="00B050"/>
          <w:sz w:val="28"/>
          <w:szCs w:val="28"/>
        </w:rPr>
        <w:t>Стандарты и процедуры, направленные</w:t>
      </w:r>
    </w:p>
    <w:p w:rsidR="006F411D" w:rsidRPr="00393EF2" w:rsidRDefault="00A73E20" w:rsidP="00F769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93EF2">
        <w:rPr>
          <w:rFonts w:ascii="Times New Roman" w:hAnsi="Times New Roman" w:cs="Times New Roman"/>
          <w:b/>
          <w:color w:val="00B050"/>
          <w:sz w:val="28"/>
          <w:szCs w:val="28"/>
        </w:rPr>
        <w:t>на обеспечение добросовестной работы</w:t>
      </w:r>
    </w:p>
    <w:p w:rsidR="006F411D" w:rsidRPr="00393EF2" w:rsidRDefault="006F411D" w:rsidP="00F769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93EF2">
        <w:rPr>
          <w:rFonts w:ascii="Times New Roman" w:hAnsi="Times New Roman" w:cs="Times New Roman"/>
          <w:b/>
          <w:color w:val="00B050"/>
          <w:sz w:val="28"/>
          <w:szCs w:val="28"/>
        </w:rPr>
        <w:t>государственного автономного учреждения</w:t>
      </w:r>
    </w:p>
    <w:p w:rsidR="006F411D" w:rsidRPr="00393EF2" w:rsidRDefault="006F411D" w:rsidP="00F769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93EF2">
        <w:rPr>
          <w:rFonts w:ascii="Times New Roman" w:hAnsi="Times New Roman" w:cs="Times New Roman"/>
          <w:b/>
          <w:color w:val="00B050"/>
          <w:sz w:val="28"/>
          <w:szCs w:val="28"/>
        </w:rPr>
        <w:t>Новосибирской области «Редакция газеты «Маяк Кулунды»</w:t>
      </w:r>
    </w:p>
    <w:p w:rsidR="006F411D" w:rsidRPr="00393EF2" w:rsidRDefault="006F411D" w:rsidP="00393EF2">
      <w:pPr>
        <w:spacing w:after="0" w:line="240" w:lineRule="auto"/>
        <w:ind w:firstLine="567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F411D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EF2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</w:p>
    <w:p w:rsidR="006F411D" w:rsidRPr="00F76948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948">
        <w:rPr>
          <w:rFonts w:ascii="Times New Roman" w:hAnsi="Times New Roman" w:cs="Times New Roman"/>
          <w:sz w:val="24"/>
          <w:szCs w:val="24"/>
        </w:rPr>
        <w:t xml:space="preserve">1.1. Нормы стандартов и процедур, направленных на обеспечение добросовестной работы и поведения работников </w:t>
      </w:r>
      <w:r w:rsidR="006F411D" w:rsidRPr="00F76948">
        <w:rPr>
          <w:rFonts w:ascii="Times New Roman" w:hAnsi="Times New Roman" w:cs="Times New Roman"/>
          <w:b/>
          <w:sz w:val="24"/>
          <w:szCs w:val="24"/>
        </w:rPr>
        <w:t>государственного автономного учреждения Новос</w:t>
      </w:r>
      <w:r w:rsidR="006F411D" w:rsidRPr="00F76948">
        <w:rPr>
          <w:rFonts w:ascii="Times New Roman" w:hAnsi="Times New Roman" w:cs="Times New Roman"/>
          <w:b/>
          <w:sz w:val="24"/>
          <w:szCs w:val="24"/>
        </w:rPr>
        <w:t>и</w:t>
      </w:r>
      <w:r w:rsidR="006F411D" w:rsidRPr="00F76948">
        <w:rPr>
          <w:rFonts w:ascii="Times New Roman" w:hAnsi="Times New Roman" w:cs="Times New Roman"/>
          <w:b/>
          <w:sz w:val="24"/>
          <w:szCs w:val="24"/>
        </w:rPr>
        <w:t>бирской области «Редакция газеты «Маяк Кулунды»</w:t>
      </w:r>
    </w:p>
    <w:p w:rsidR="00FE427F" w:rsidRPr="00F76948" w:rsidRDefault="006F411D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948">
        <w:rPr>
          <w:rFonts w:ascii="Times New Roman" w:hAnsi="Times New Roman" w:cs="Times New Roman"/>
          <w:sz w:val="24"/>
          <w:szCs w:val="24"/>
        </w:rPr>
        <w:t xml:space="preserve"> </w:t>
      </w:r>
      <w:r w:rsidR="00A73E20" w:rsidRPr="00F76948">
        <w:rPr>
          <w:rFonts w:ascii="Times New Roman" w:hAnsi="Times New Roman" w:cs="Times New Roman"/>
          <w:sz w:val="24"/>
          <w:szCs w:val="24"/>
        </w:rPr>
        <w:t>(далее – стандарты),</w:t>
      </w:r>
      <w:r w:rsidR="000A671F" w:rsidRPr="00F76948">
        <w:rPr>
          <w:rFonts w:ascii="Times New Roman" w:hAnsi="Times New Roman" w:cs="Times New Roman"/>
          <w:sz w:val="24"/>
          <w:szCs w:val="24"/>
        </w:rPr>
        <w:t xml:space="preserve"> </w:t>
      </w:r>
      <w:r w:rsidR="00A73E20" w:rsidRPr="00F76948">
        <w:rPr>
          <w:rFonts w:ascii="Times New Roman" w:hAnsi="Times New Roman" w:cs="Times New Roman"/>
          <w:sz w:val="24"/>
          <w:szCs w:val="24"/>
        </w:rPr>
        <w:t xml:space="preserve"> воплощают в себе основные ценности и устанавливают обяз</w:t>
      </w:r>
      <w:r w:rsidR="00A73E20" w:rsidRPr="00F76948">
        <w:rPr>
          <w:rFonts w:ascii="Times New Roman" w:hAnsi="Times New Roman" w:cs="Times New Roman"/>
          <w:sz w:val="24"/>
          <w:szCs w:val="24"/>
        </w:rPr>
        <w:t>а</w:t>
      </w:r>
      <w:r w:rsidR="00A73E20" w:rsidRPr="00F76948">
        <w:rPr>
          <w:rFonts w:ascii="Times New Roman" w:hAnsi="Times New Roman" w:cs="Times New Roman"/>
          <w:sz w:val="24"/>
          <w:szCs w:val="24"/>
        </w:rPr>
        <w:t xml:space="preserve">тельные для всех работников этические требования, являясь практическим руководством к действию. </w:t>
      </w:r>
    </w:p>
    <w:p w:rsidR="00FE427F" w:rsidRPr="00F76948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948">
        <w:rPr>
          <w:rFonts w:ascii="Times New Roman" w:hAnsi="Times New Roman" w:cs="Times New Roman"/>
          <w:sz w:val="24"/>
          <w:szCs w:val="24"/>
        </w:rPr>
        <w:t>1.2. Стандарты призваны установить ключевые принципы, которыми должны рук</w:t>
      </w:r>
      <w:r w:rsidRPr="00F76948">
        <w:rPr>
          <w:rFonts w:ascii="Times New Roman" w:hAnsi="Times New Roman" w:cs="Times New Roman"/>
          <w:sz w:val="24"/>
          <w:szCs w:val="24"/>
        </w:rPr>
        <w:t>о</w:t>
      </w:r>
      <w:r w:rsidRPr="00F76948">
        <w:rPr>
          <w:rFonts w:ascii="Times New Roman" w:hAnsi="Times New Roman" w:cs="Times New Roman"/>
          <w:sz w:val="24"/>
          <w:szCs w:val="24"/>
        </w:rPr>
        <w:t>водствоваться работники.</w:t>
      </w:r>
    </w:p>
    <w:p w:rsidR="00FE427F" w:rsidRPr="00F76948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948">
        <w:rPr>
          <w:rFonts w:ascii="Times New Roman" w:hAnsi="Times New Roman" w:cs="Times New Roman"/>
          <w:sz w:val="24"/>
          <w:szCs w:val="24"/>
        </w:rPr>
        <w:t>1.3. Стандарты устанавливаются на основании Конституции Российской Федерации, Федеральных законов от 29.12.2012 № 273-ФЗ «Об образовании в Российской Федер</w:t>
      </w:r>
      <w:r w:rsidRPr="00F76948">
        <w:rPr>
          <w:rFonts w:ascii="Times New Roman" w:hAnsi="Times New Roman" w:cs="Times New Roman"/>
          <w:sz w:val="24"/>
          <w:szCs w:val="24"/>
        </w:rPr>
        <w:t>а</w:t>
      </w:r>
      <w:r w:rsidRPr="00F76948">
        <w:rPr>
          <w:rFonts w:ascii="Times New Roman" w:hAnsi="Times New Roman" w:cs="Times New Roman"/>
          <w:sz w:val="24"/>
          <w:szCs w:val="24"/>
        </w:rPr>
        <w:t>ции», от 25.12.2008 № 273-ФЗ «О противодействии коррупции» и принятых в соотве</w:t>
      </w:r>
      <w:r w:rsidRPr="00F76948">
        <w:rPr>
          <w:rFonts w:ascii="Times New Roman" w:hAnsi="Times New Roman" w:cs="Times New Roman"/>
          <w:sz w:val="24"/>
          <w:szCs w:val="24"/>
        </w:rPr>
        <w:t>т</w:t>
      </w:r>
      <w:r w:rsidRPr="00F76948">
        <w:rPr>
          <w:rFonts w:ascii="Times New Roman" w:hAnsi="Times New Roman" w:cs="Times New Roman"/>
          <w:sz w:val="24"/>
          <w:szCs w:val="24"/>
        </w:rPr>
        <w:t xml:space="preserve">ствии с ними иных законодательных и локальных актов, норм международного права, а также общечеловеческих моральных норм и традиций. 109 </w:t>
      </w:r>
    </w:p>
    <w:p w:rsidR="00FE427F" w:rsidRPr="00F76948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948">
        <w:rPr>
          <w:rFonts w:ascii="Times New Roman" w:hAnsi="Times New Roman" w:cs="Times New Roman"/>
          <w:b/>
          <w:sz w:val="24"/>
          <w:szCs w:val="24"/>
        </w:rPr>
        <w:t>2. Ценности</w:t>
      </w:r>
    </w:p>
    <w:p w:rsidR="00FE427F" w:rsidRPr="00F76948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948">
        <w:rPr>
          <w:rFonts w:ascii="Times New Roman" w:hAnsi="Times New Roman" w:cs="Times New Roman"/>
          <w:sz w:val="24"/>
          <w:szCs w:val="24"/>
        </w:rPr>
        <w:t xml:space="preserve"> 2.1. При осуществлении своей деятельности работник руководствуется следующими принципами: добросовестность, прозрачность, развитие. </w:t>
      </w:r>
    </w:p>
    <w:p w:rsidR="00FE427F" w:rsidRPr="00F76948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948">
        <w:rPr>
          <w:rFonts w:ascii="Times New Roman" w:hAnsi="Times New Roman" w:cs="Times New Roman"/>
          <w:sz w:val="24"/>
          <w:szCs w:val="24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</w:t>
      </w:r>
      <w:r w:rsidRPr="00F76948">
        <w:rPr>
          <w:rFonts w:ascii="Times New Roman" w:hAnsi="Times New Roman" w:cs="Times New Roman"/>
          <w:sz w:val="24"/>
          <w:szCs w:val="24"/>
        </w:rPr>
        <w:t>е</w:t>
      </w:r>
      <w:r w:rsidRPr="00F76948">
        <w:rPr>
          <w:rFonts w:ascii="Times New Roman" w:hAnsi="Times New Roman" w:cs="Times New Roman"/>
          <w:sz w:val="24"/>
          <w:szCs w:val="24"/>
        </w:rPr>
        <w:t>культурные, общечеловеческие, общегосударственные требования к деятельности рабо</w:t>
      </w:r>
      <w:r w:rsidRPr="00F76948">
        <w:rPr>
          <w:rFonts w:ascii="Times New Roman" w:hAnsi="Times New Roman" w:cs="Times New Roman"/>
          <w:sz w:val="24"/>
          <w:szCs w:val="24"/>
        </w:rPr>
        <w:t>т</w:t>
      </w:r>
      <w:r w:rsidRPr="00F76948">
        <w:rPr>
          <w:rFonts w:ascii="Times New Roman" w:hAnsi="Times New Roman" w:cs="Times New Roman"/>
          <w:sz w:val="24"/>
          <w:szCs w:val="24"/>
        </w:rPr>
        <w:t xml:space="preserve">ника. </w:t>
      </w:r>
    </w:p>
    <w:p w:rsidR="00FE427F" w:rsidRPr="00F76948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948">
        <w:rPr>
          <w:rFonts w:ascii="Times New Roman" w:hAnsi="Times New Roman" w:cs="Times New Roman"/>
          <w:sz w:val="24"/>
          <w:szCs w:val="24"/>
        </w:rPr>
        <w:t xml:space="preserve">2.3. Прозрачность означает обеспечение доступности информации о деятельности </w:t>
      </w:r>
      <w:r w:rsidR="00FE427F" w:rsidRPr="00F76948">
        <w:rPr>
          <w:rFonts w:ascii="Times New Roman" w:hAnsi="Times New Roman" w:cs="Times New Roman"/>
          <w:b/>
          <w:sz w:val="24"/>
          <w:szCs w:val="24"/>
        </w:rPr>
        <w:t>государственного автономного учреждения Новосибирской области «Редакция газ</w:t>
      </w:r>
      <w:r w:rsidR="00FE427F" w:rsidRPr="00F76948">
        <w:rPr>
          <w:rFonts w:ascii="Times New Roman" w:hAnsi="Times New Roman" w:cs="Times New Roman"/>
          <w:b/>
          <w:sz w:val="24"/>
          <w:szCs w:val="24"/>
        </w:rPr>
        <w:t>е</w:t>
      </w:r>
      <w:r w:rsidR="00FE427F" w:rsidRPr="00F76948">
        <w:rPr>
          <w:rFonts w:ascii="Times New Roman" w:hAnsi="Times New Roman" w:cs="Times New Roman"/>
          <w:b/>
          <w:sz w:val="24"/>
          <w:szCs w:val="24"/>
        </w:rPr>
        <w:t>ты «Маяк Кулунды»</w:t>
      </w:r>
    </w:p>
    <w:p w:rsidR="00FE427F" w:rsidRPr="00F76948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948">
        <w:rPr>
          <w:rFonts w:ascii="Times New Roman" w:hAnsi="Times New Roman" w:cs="Times New Roman"/>
          <w:sz w:val="24"/>
          <w:szCs w:val="24"/>
        </w:rPr>
        <w:t>(далее – Учреждение). Вся деятельность учреждения осуществляется в соответствии со строго документированными процедурами, строится на надлежащем выполнении тр</w:t>
      </w:r>
      <w:r w:rsidRPr="00F76948">
        <w:rPr>
          <w:rFonts w:ascii="Times New Roman" w:hAnsi="Times New Roman" w:cs="Times New Roman"/>
          <w:sz w:val="24"/>
          <w:szCs w:val="24"/>
        </w:rPr>
        <w:t>е</w:t>
      </w:r>
      <w:r w:rsidRPr="00F76948">
        <w:rPr>
          <w:rFonts w:ascii="Times New Roman" w:hAnsi="Times New Roman" w:cs="Times New Roman"/>
          <w:sz w:val="24"/>
          <w:szCs w:val="24"/>
        </w:rPr>
        <w:t>бований закона и внутренних локальных актов.</w:t>
      </w:r>
    </w:p>
    <w:p w:rsidR="00FE427F" w:rsidRPr="00F76948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948">
        <w:rPr>
          <w:rFonts w:ascii="Times New Roman" w:hAnsi="Times New Roman" w:cs="Times New Roman"/>
          <w:b/>
          <w:sz w:val="24"/>
          <w:szCs w:val="24"/>
        </w:rPr>
        <w:t>3. Противодействие коррупции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948">
        <w:rPr>
          <w:rFonts w:ascii="Times New Roman" w:hAnsi="Times New Roman" w:cs="Times New Roman"/>
          <w:sz w:val="24"/>
          <w:szCs w:val="24"/>
        </w:rPr>
        <w:t>3.1. Приоритетом в деятельности Учреждения является строгое соблюд</w:t>
      </w:r>
      <w:r w:rsidRPr="00393EF2">
        <w:rPr>
          <w:rFonts w:ascii="Times New Roman" w:hAnsi="Times New Roman" w:cs="Times New Roman"/>
          <w:sz w:val="24"/>
          <w:szCs w:val="24"/>
        </w:rPr>
        <w:t xml:space="preserve">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3.2. Для работников Учреждения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</w:t>
      </w:r>
      <w:r w:rsidRPr="00393EF2">
        <w:rPr>
          <w:rFonts w:ascii="Times New Roman" w:hAnsi="Times New Roman" w:cs="Times New Roman"/>
          <w:sz w:val="24"/>
          <w:szCs w:val="24"/>
        </w:rPr>
        <w:t>е</w:t>
      </w:r>
      <w:r w:rsidRPr="00393EF2">
        <w:rPr>
          <w:rFonts w:ascii="Times New Roman" w:hAnsi="Times New Roman" w:cs="Times New Roman"/>
          <w:sz w:val="24"/>
          <w:szCs w:val="24"/>
        </w:rPr>
        <w:t>жит привлечению к ответственности в общем порядке (к гражданско-правовой, админ</w:t>
      </w:r>
      <w:r w:rsidRPr="00393EF2">
        <w:rPr>
          <w:rFonts w:ascii="Times New Roman" w:hAnsi="Times New Roman" w:cs="Times New Roman"/>
          <w:sz w:val="24"/>
          <w:szCs w:val="24"/>
        </w:rPr>
        <w:t>и</w:t>
      </w:r>
      <w:r w:rsidRPr="00393EF2">
        <w:rPr>
          <w:rFonts w:ascii="Times New Roman" w:hAnsi="Times New Roman" w:cs="Times New Roman"/>
          <w:sz w:val="24"/>
          <w:szCs w:val="24"/>
        </w:rPr>
        <w:t>стративной, уголовной ответственности), но и будет подвергнут дисциплинарным взыск</w:t>
      </w:r>
      <w:r w:rsidRPr="00393EF2">
        <w:rPr>
          <w:rFonts w:ascii="Times New Roman" w:hAnsi="Times New Roman" w:cs="Times New Roman"/>
          <w:sz w:val="24"/>
          <w:szCs w:val="24"/>
        </w:rPr>
        <w:t>а</w:t>
      </w:r>
      <w:r w:rsidRPr="00393EF2">
        <w:rPr>
          <w:rFonts w:ascii="Times New Roman" w:hAnsi="Times New Roman" w:cs="Times New Roman"/>
          <w:sz w:val="24"/>
          <w:szCs w:val="24"/>
        </w:rPr>
        <w:t xml:space="preserve">ниям.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3.3. Важнейшей мерой по поддержанию безупречной репутации Учреждения являе</w:t>
      </w:r>
      <w:r w:rsidRPr="00393EF2">
        <w:rPr>
          <w:rFonts w:ascii="Times New Roman" w:hAnsi="Times New Roman" w:cs="Times New Roman"/>
          <w:sz w:val="24"/>
          <w:szCs w:val="24"/>
        </w:rPr>
        <w:t>т</w:t>
      </w:r>
      <w:r w:rsidRPr="00393EF2">
        <w:rPr>
          <w:rFonts w:ascii="Times New Roman" w:hAnsi="Times New Roman" w:cs="Times New Roman"/>
          <w:sz w:val="24"/>
          <w:szCs w:val="24"/>
        </w:rPr>
        <w:t>ся ответственное и добросовестное выполнение обязательств, соблюдение этических пр</w:t>
      </w:r>
      <w:r w:rsidRPr="00393EF2">
        <w:rPr>
          <w:rFonts w:ascii="Times New Roman" w:hAnsi="Times New Roman" w:cs="Times New Roman"/>
          <w:sz w:val="24"/>
          <w:szCs w:val="24"/>
        </w:rPr>
        <w:t>а</w:t>
      </w:r>
      <w:r w:rsidRPr="00393EF2">
        <w:rPr>
          <w:rFonts w:ascii="Times New Roman" w:hAnsi="Times New Roman" w:cs="Times New Roman"/>
          <w:sz w:val="24"/>
          <w:szCs w:val="24"/>
        </w:rPr>
        <w:t>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</w:t>
      </w:r>
      <w:r w:rsidRPr="00393EF2">
        <w:rPr>
          <w:rFonts w:ascii="Times New Roman" w:hAnsi="Times New Roman" w:cs="Times New Roman"/>
          <w:sz w:val="24"/>
          <w:szCs w:val="24"/>
        </w:rPr>
        <w:t>а</w:t>
      </w:r>
      <w:r w:rsidRPr="00393EF2">
        <w:rPr>
          <w:rFonts w:ascii="Times New Roman" w:hAnsi="Times New Roman" w:cs="Times New Roman"/>
          <w:sz w:val="24"/>
          <w:szCs w:val="24"/>
        </w:rPr>
        <w:t xml:space="preserve">ментируют частную жизнь работника, не ограничивают его права и свободы, а лишь </w:t>
      </w:r>
      <w:r w:rsidRPr="00393EF2">
        <w:rPr>
          <w:rFonts w:ascii="Times New Roman" w:hAnsi="Times New Roman" w:cs="Times New Roman"/>
          <w:sz w:val="24"/>
          <w:szCs w:val="24"/>
        </w:rPr>
        <w:lastRenderedPageBreak/>
        <w:t>определяют нравственную сторону его деятельности, устанавливают четкие этические нормы служебного поведения. Ответственный за организацию работы по профилактике коррупционных и иных правонарушений в Учреждении уполномочен следить за собл</w:t>
      </w:r>
      <w:r w:rsidRPr="00393EF2">
        <w:rPr>
          <w:rFonts w:ascii="Times New Roman" w:hAnsi="Times New Roman" w:cs="Times New Roman"/>
          <w:sz w:val="24"/>
          <w:szCs w:val="24"/>
        </w:rPr>
        <w:t>ю</w:t>
      </w:r>
      <w:r w:rsidRPr="00393EF2">
        <w:rPr>
          <w:rFonts w:ascii="Times New Roman" w:hAnsi="Times New Roman" w:cs="Times New Roman"/>
          <w:sz w:val="24"/>
          <w:szCs w:val="24"/>
        </w:rPr>
        <w:t xml:space="preserve">дением всех требований, применимых к взаимодействиям с работниками, контрагентами.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3.4. В целях обеспечения интересов своих Учреждением производится отбор конт</w:t>
      </w:r>
      <w:r w:rsidRPr="00393EF2">
        <w:rPr>
          <w:rFonts w:ascii="Times New Roman" w:hAnsi="Times New Roman" w:cs="Times New Roman"/>
          <w:sz w:val="24"/>
          <w:szCs w:val="24"/>
        </w:rPr>
        <w:t>р</w:t>
      </w:r>
      <w:r w:rsidRPr="00393EF2">
        <w:rPr>
          <w:rFonts w:ascii="Times New Roman" w:hAnsi="Times New Roman" w:cs="Times New Roman"/>
          <w:sz w:val="24"/>
          <w:szCs w:val="24"/>
        </w:rPr>
        <w:t>агентов. Процедуры такого отбора строго документированы и осуществляются отве</w:t>
      </w:r>
      <w:r w:rsidRPr="00393EF2">
        <w:rPr>
          <w:rFonts w:ascii="Times New Roman" w:hAnsi="Times New Roman" w:cs="Times New Roman"/>
          <w:sz w:val="24"/>
          <w:szCs w:val="24"/>
        </w:rPr>
        <w:t>т</w:t>
      </w:r>
      <w:r w:rsidRPr="00393EF2">
        <w:rPr>
          <w:rFonts w:ascii="Times New Roman" w:hAnsi="Times New Roman" w:cs="Times New Roman"/>
          <w:sz w:val="24"/>
          <w:szCs w:val="24"/>
        </w:rPr>
        <w:t>ственными должностными лицами на основании принципов разумности, добросовестн</w:t>
      </w:r>
      <w:r w:rsidRPr="00393EF2">
        <w:rPr>
          <w:rFonts w:ascii="Times New Roman" w:hAnsi="Times New Roman" w:cs="Times New Roman"/>
          <w:sz w:val="24"/>
          <w:szCs w:val="24"/>
        </w:rPr>
        <w:t>о</w:t>
      </w:r>
      <w:r w:rsidRPr="00393EF2">
        <w:rPr>
          <w:rFonts w:ascii="Times New Roman" w:hAnsi="Times New Roman" w:cs="Times New Roman"/>
          <w:sz w:val="24"/>
          <w:szCs w:val="24"/>
        </w:rPr>
        <w:t xml:space="preserve">сти, ответственности и надлежащей заботливости. Размещение заказов и иные процедуры отбора осуществляются в полном соответствии с требованиями законодательства.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3.5. Главными задачами Учреждения является добросовестное исполнение обяз</w:t>
      </w:r>
      <w:r w:rsidRPr="00393EF2">
        <w:rPr>
          <w:rFonts w:ascii="Times New Roman" w:hAnsi="Times New Roman" w:cs="Times New Roman"/>
          <w:sz w:val="24"/>
          <w:szCs w:val="24"/>
        </w:rPr>
        <w:t>а</w:t>
      </w:r>
      <w:r w:rsidRPr="00393EF2">
        <w:rPr>
          <w:rFonts w:ascii="Times New Roman" w:hAnsi="Times New Roman" w:cs="Times New Roman"/>
          <w:sz w:val="24"/>
          <w:szCs w:val="24"/>
        </w:rPr>
        <w:t>тельств и постоянное улучшение качества предоставляемых услуг. В отношениях не д</w:t>
      </w:r>
      <w:r w:rsidRPr="00393EF2">
        <w:rPr>
          <w:rFonts w:ascii="Times New Roman" w:hAnsi="Times New Roman" w:cs="Times New Roman"/>
          <w:sz w:val="24"/>
          <w:szCs w:val="24"/>
        </w:rPr>
        <w:t>о</w:t>
      </w:r>
      <w:r w:rsidRPr="00393EF2">
        <w:rPr>
          <w:rFonts w:ascii="Times New Roman" w:hAnsi="Times New Roman" w:cs="Times New Roman"/>
          <w:sz w:val="24"/>
          <w:szCs w:val="24"/>
        </w:rPr>
        <w:t>пускается использование любых неправомерных способов прямо или косвенно возде</w:t>
      </w:r>
      <w:r w:rsidRPr="00393EF2">
        <w:rPr>
          <w:rFonts w:ascii="Times New Roman" w:hAnsi="Times New Roman" w:cs="Times New Roman"/>
          <w:sz w:val="24"/>
          <w:szCs w:val="24"/>
        </w:rPr>
        <w:t>й</w:t>
      </w:r>
      <w:r w:rsidRPr="00393EF2">
        <w:rPr>
          <w:rFonts w:ascii="Times New Roman" w:hAnsi="Times New Roman" w:cs="Times New Roman"/>
          <w:sz w:val="24"/>
          <w:szCs w:val="24"/>
        </w:rPr>
        <w:t xml:space="preserve">ствовать на потребителей услуг Учреждения с целью получения иной незаконной выгоды.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3.6. В Учреждении недопустимы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противодействии коррупции. Не допускается обеспечение работников любого р</w:t>
      </w:r>
      <w:r w:rsidRPr="00393EF2">
        <w:rPr>
          <w:rFonts w:ascii="Times New Roman" w:hAnsi="Times New Roman" w:cs="Times New Roman"/>
          <w:sz w:val="24"/>
          <w:szCs w:val="24"/>
        </w:rPr>
        <w:t>о</w:t>
      </w:r>
      <w:r w:rsidRPr="00393EF2">
        <w:rPr>
          <w:rFonts w:ascii="Times New Roman" w:hAnsi="Times New Roman" w:cs="Times New Roman"/>
          <w:sz w:val="24"/>
          <w:szCs w:val="24"/>
        </w:rPr>
        <w:t>да привилегиями, вручение им подарков или иных подношений в любой форме, с целью понуждения их к выполнению возложенных на них функций, использования ими своих полномочий. Если работника Учреждения принуждают предоставить перечисленные н</w:t>
      </w:r>
      <w:r w:rsidRPr="00393EF2">
        <w:rPr>
          <w:rFonts w:ascii="Times New Roman" w:hAnsi="Times New Roman" w:cs="Times New Roman"/>
          <w:sz w:val="24"/>
          <w:szCs w:val="24"/>
        </w:rPr>
        <w:t>е</w:t>
      </w:r>
      <w:r w:rsidRPr="00393EF2">
        <w:rPr>
          <w:rFonts w:ascii="Times New Roman" w:hAnsi="Times New Roman" w:cs="Times New Roman"/>
          <w:sz w:val="24"/>
          <w:szCs w:val="24"/>
        </w:rPr>
        <w:t>законные выгоды, он обязан незамедлительно уведомить об этом руководителя Учрежд</w:t>
      </w:r>
      <w:r w:rsidRPr="00393EF2">
        <w:rPr>
          <w:rFonts w:ascii="Times New Roman" w:hAnsi="Times New Roman" w:cs="Times New Roman"/>
          <w:sz w:val="24"/>
          <w:szCs w:val="24"/>
        </w:rPr>
        <w:t>е</w:t>
      </w:r>
      <w:r w:rsidRPr="00393EF2">
        <w:rPr>
          <w:rFonts w:ascii="Times New Roman" w:hAnsi="Times New Roman" w:cs="Times New Roman"/>
          <w:sz w:val="24"/>
          <w:szCs w:val="24"/>
        </w:rPr>
        <w:t xml:space="preserve">ния для своевременного применения необходимых мер по предотвращению незаконных действий и привлечению нарушителей к ответственности.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3.7. В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</w:t>
      </w:r>
      <w:r w:rsidRPr="00393EF2">
        <w:rPr>
          <w:rFonts w:ascii="Times New Roman" w:hAnsi="Times New Roman" w:cs="Times New Roman"/>
          <w:sz w:val="24"/>
          <w:szCs w:val="24"/>
        </w:rPr>
        <w:t>а</w:t>
      </w:r>
      <w:r w:rsidRPr="00393EF2">
        <w:rPr>
          <w:rFonts w:ascii="Times New Roman" w:hAnsi="Times New Roman" w:cs="Times New Roman"/>
          <w:sz w:val="24"/>
          <w:szCs w:val="24"/>
        </w:rPr>
        <w:t xml:space="preserve">ется ввести в заблуждение какую-либо сторону с целью получения финансовой выгоды или уклонения от исполнения обязательства.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3.8. В Учреждении недопустимо осуществление деятельности с использованием м</w:t>
      </w:r>
      <w:r w:rsidRPr="00393EF2">
        <w:rPr>
          <w:rFonts w:ascii="Times New Roman" w:hAnsi="Times New Roman" w:cs="Times New Roman"/>
          <w:sz w:val="24"/>
          <w:szCs w:val="24"/>
        </w:rPr>
        <w:t>е</w:t>
      </w:r>
      <w:r w:rsidRPr="00393EF2">
        <w:rPr>
          <w:rFonts w:ascii="Times New Roman" w:hAnsi="Times New Roman" w:cs="Times New Roman"/>
          <w:sz w:val="24"/>
          <w:szCs w:val="24"/>
        </w:rPr>
        <w:t>тодов принуждения, т.е. нанесения ущерба или вреда, или угрозы нанесения ущерба или вреда прямо или косвенно любой стороне, или имуществ у стороны с целью оказания н</w:t>
      </w:r>
      <w:r w:rsidRPr="00393EF2">
        <w:rPr>
          <w:rFonts w:ascii="Times New Roman" w:hAnsi="Times New Roman" w:cs="Times New Roman"/>
          <w:sz w:val="24"/>
          <w:szCs w:val="24"/>
        </w:rPr>
        <w:t>е</w:t>
      </w:r>
      <w:r w:rsidRPr="00393EF2">
        <w:rPr>
          <w:rFonts w:ascii="Times New Roman" w:hAnsi="Times New Roman" w:cs="Times New Roman"/>
          <w:sz w:val="24"/>
          <w:szCs w:val="24"/>
        </w:rPr>
        <w:t>правомерного влияния на действия такой стороны. Деятельность с использованием мет</w:t>
      </w:r>
      <w:r w:rsidRPr="00393EF2">
        <w:rPr>
          <w:rFonts w:ascii="Times New Roman" w:hAnsi="Times New Roman" w:cs="Times New Roman"/>
          <w:sz w:val="24"/>
          <w:szCs w:val="24"/>
        </w:rPr>
        <w:t>о</w:t>
      </w:r>
      <w:r w:rsidRPr="00393EF2">
        <w:rPr>
          <w:rFonts w:ascii="Times New Roman" w:hAnsi="Times New Roman" w:cs="Times New Roman"/>
          <w:sz w:val="24"/>
          <w:szCs w:val="24"/>
        </w:rPr>
        <w:t>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</w:t>
      </w:r>
      <w:r w:rsidRPr="00393EF2">
        <w:rPr>
          <w:rFonts w:ascii="Times New Roman" w:hAnsi="Times New Roman" w:cs="Times New Roman"/>
          <w:sz w:val="24"/>
          <w:szCs w:val="24"/>
        </w:rPr>
        <w:t>н</w:t>
      </w:r>
      <w:r w:rsidRPr="00393EF2">
        <w:rPr>
          <w:rFonts w:ascii="Times New Roman" w:hAnsi="Times New Roman" w:cs="Times New Roman"/>
          <w:sz w:val="24"/>
          <w:szCs w:val="24"/>
        </w:rPr>
        <w:t xml:space="preserve">тересам с целью получения неправомерного преимущества или уклонения от исполнения обязательства.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 xml:space="preserve">3.9. В Учреждении недопустимо осуществление деятельности на основе сговора, то есть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3.10. 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</w:t>
      </w:r>
      <w:r w:rsidRPr="00393EF2">
        <w:rPr>
          <w:rFonts w:ascii="Times New Roman" w:hAnsi="Times New Roman" w:cs="Times New Roman"/>
          <w:sz w:val="24"/>
          <w:szCs w:val="24"/>
        </w:rPr>
        <w:t>о</w:t>
      </w:r>
      <w:r w:rsidRPr="00393EF2">
        <w:rPr>
          <w:rFonts w:ascii="Times New Roman" w:hAnsi="Times New Roman" w:cs="Times New Roman"/>
          <w:sz w:val="24"/>
          <w:szCs w:val="24"/>
        </w:rPr>
        <w:t>крытие доказательств для расследования или совершение ложных заявлений с целью с</w:t>
      </w:r>
      <w:r w:rsidRPr="00393EF2">
        <w:rPr>
          <w:rFonts w:ascii="Times New Roman" w:hAnsi="Times New Roman" w:cs="Times New Roman"/>
          <w:sz w:val="24"/>
          <w:szCs w:val="24"/>
        </w:rPr>
        <w:t>о</w:t>
      </w:r>
      <w:r w:rsidRPr="00393EF2">
        <w:rPr>
          <w:rFonts w:ascii="Times New Roman" w:hAnsi="Times New Roman" w:cs="Times New Roman"/>
          <w:sz w:val="24"/>
          <w:szCs w:val="24"/>
        </w:rPr>
        <w:t>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</w:t>
      </w:r>
      <w:r w:rsidRPr="00393EF2">
        <w:rPr>
          <w:rFonts w:ascii="Times New Roman" w:hAnsi="Times New Roman" w:cs="Times New Roman"/>
          <w:sz w:val="24"/>
          <w:szCs w:val="24"/>
        </w:rPr>
        <w:t>й</w:t>
      </w:r>
      <w:r w:rsidRPr="00393EF2">
        <w:rPr>
          <w:rFonts w:ascii="Times New Roman" w:hAnsi="Times New Roman" w:cs="Times New Roman"/>
          <w:sz w:val="24"/>
          <w:szCs w:val="24"/>
        </w:rPr>
        <w:t>ствий расследованию, совершаемые с целью создания существенных препятствий для расследования.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b/>
          <w:sz w:val="24"/>
          <w:szCs w:val="24"/>
        </w:rPr>
        <w:t xml:space="preserve"> 4. Обращение с подарками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 xml:space="preserve">4.1. По отношению к подаркам в Учреждении сформированы следующие принципы: законность, ответственность и уместность.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lastRenderedPageBreak/>
        <w:t xml:space="preserve"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 xml:space="preserve">4.3. Подарками считается любое безвозмездное предоставление какой-либо вещи в связи с осуществлением учреждением своей деятельности.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</w:t>
      </w:r>
      <w:r w:rsidRPr="00393EF2">
        <w:rPr>
          <w:rFonts w:ascii="Times New Roman" w:hAnsi="Times New Roman" w:cs="Times New Roman"/>
          <w:sz w:val="24"/>
          <w:szCs w:val="24"/>
        </w:rPr>
        <w:t>о</w:t>
      </w:r>
      <w:r w:rsidRPr="00393EF2">
        <w:rPr>
          <w:rFonts w:ascii="Times New Roman" w:hAnsi="Times New Roman" w:cs="Times New Roman"/>
          <w:sz w:val="24"/>
          <w:szCs w:val="24"/>
        </w:rPr>
        <w:t>сти или повлечь для них возникновение дополнительных обязательств.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4.5.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</w:t>
      </w:r>
      <w:r w:rsidRPr="00393EF2">
        <w:rPr>
          <w:rFonts w:ascii="Times New Roman" w:hAnsi="Times New Roman" w:cs="Times New Roman"/>
          <w:sz w:val="24"/>
          <w:szCs w:val="24"/>
        </w:rPr>
        <w:t>е</w:t>
      </w:r>
      <w:r w:rsidRPr="00393EF2">
        <w:rPr>
          <w:rFonts w:ascii="Times New Roman" w:hAnsi="Times New Roman" w:cs="Times New Roman"/>
          <w:sz w:val="24"/>
          <w:szCs w:val="24"/>
        </w:rPr>
        <w:t xml:space="preserve">довать его указаниям.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b/>
          <w:sz w:val="24"/>
          <w:szCs w:val="24"/>
        </w:rPr>
        <w:t>5. Недопущение конфликта интересов</w:t>
      </w:r>
      <w:r w:rsidRPr="00393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допускается конфликт интерес – положение, в котором ли</w:t>
      </w:r>
      <w:r w:rsidRPr="00393EF2">
        <w:rPr>
          <w:rFonts w:ascii="Times New Roman" w:hAnsi="Times New Roman" w:cs="Times New Roman"/>
          <w:sz w:val="24"/>
          <w:szCs w:val="24"/>
        </w:rPr>
        <w:t>ч</w:t>
      </w:r>
      <w:r w:rsidRPr="00393EF2">
        <w:rPr>
          <w:rFonts w:ascii="Times New Roman" w:hAnsi="Times New Roman" w:cs="Times New Roman"/>
          <w:sz w:val="24"/>
          <w:szCs w:val="24"/>
        </w:rPr>
        <w:t xml:space="preserve">ные интересы работника противоречили бы интересам общества.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 xml:space="preserve">5.2. Во избежание конфликта интересов, работники Учреждения должны выполнять следующие требования: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5.2.1. Работник обязан уведомить руководителя о выполнении им работы по совм</w:t>
      </w:r>
      <w:r w:rsidRPr="00393EF2">
        <w:rPr>
          <w:rFonts w:ascii="Times New Roman" w:hAnsi="Times New Roman" w:cs="Times New Roman"/>
          <w:sz w:val="24"/>
          <w:szCs w:val="24"/>
        </w:rPr>
        <w:t>е</w:t>
      </w:r>
      <w:r w:rsidRPr="00393EF2">
        <w:rPr>
          <w:rFonts w:ascii="Times New Roman" w:hAnsi="Times New Roman" w:cs="Times New Roman"/>
          <w:sz w:val="24"/>
          <w:szCs w:val="24"/>
        </w:rPr>
        <w:t>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</w:t>
      </w:r>
      <w:r w:rsidRPr="00393EF2">
        <w:rPr>
          <w:rFonts w:ascii="Times New Roman" w:hAnsi="Times New Roman" w:cs="Times New Roman"/>
          <w:sz w:val="24"/>
          <w:szCs w:val="24"/>
        </w:rPr>
        <w:t>ь</w:t>
      </w:r>
      <w:r w:rsidRPr="00393EF2">
        <w:rPr>
          <w:rFonts w:ascii="Times New Roman" w:hAnsi="Times New Roman" w:cs="Times New Roman"/>
          <w:sz w:val="24"/>
          <w:szCs w:val="24"/>
        </w:rPr>
        <w:t>ная занятость не позволяет работнику надлежащим образом исполнять свои обязанности в Учреждении;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 xml:space="preserve"> 5.2.2. Работник вправе использовать имущество Учреждения (в том числе оборуд</w:t>
      </w:r>
      <w:r w:rsidRPr="00393EF2">
        <w:rPr>
          <w:rFonts w:ascii="Times New Roman" w:hAnsi="Times New Roman" w:cs="Times New Roman"/>
          <w:sz w:val="24"/>
          <w:szCs w:val="24"/>
        </w:rPr>
        <w:t>о</w:t>
      </w:r>
      <w:r w:rsidRPr="00393EF2">
        <w:rPr>
          <w:rFonts w:ascii="Times New Roman" w:hAnsi="Times New Roman" w:cs="Times New Roman"/>
          <w:sz w:val="24"/>
          <w:szCs w:val="24"/>
        </w:rPr>
        <w:t xml:space="preserve">вание) исключительно в целях, связанных с выполнением своей трудовой функции.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b/>
          <w:sz w:val="24"/>
          <w:szCs w:val="24"/>
        </w:rPr>
        <w:t>6. Конфиденциальность</w:t>
      </w:r>
      <w:r w:rsidRPr="00393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27F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6.1. Работникам Учреждения запрещается сообщать третьим лицам сведения, пол</w:t>
      </w:r>
      <w:r w:rsidRPr="00393EF2">
        <w:rPr>
          <w:rFonts w:ascii="Times New Roman" w:hAnsi="Times New Roman" w:cs="Times New Roman"/>
          <w:sz w:val="24"/>
          <w:szCs w:val="24"/>
        </w:rPr>
        <w:t>у</w:t>
      </w:r>
      <w:r w:rsidRPr="00393EF2">
        <w:rPr>
          <w:rFonts w:ascii="Times New Roman" w:hAnsi="Times New Roman" w:cs="Times New Roman"/>
          <w:sz w:val="24"/>
          <w:szCs w:val="24"/>
        </w:rPr>
        <w:t xml:space="preserve">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743533" w:rsidRPr="00393EF2" w:rsidRDefault="00A73E20" w:rsidP="00393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EF2">
        <w:rPr>
          <w:rFonts w:ascii="Times New Roman" w:hAnsi="Times New Roman" w:cs="Times New Roman"/>
          <w:sz w:val="24"/>
          <w:szCs w:val="24"/>
        </w:rPr>
        <w:t>6.2. Передача информации внутри Учреждения осуществляется в соответствии с процедурами, установленными внутренними документами.</w:t>
      </w:r>
    </w:p>
    <w:sectPr w:rsidR="00743533" w:rsidRPr="0039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FD"/>
    <w:rsid w:val="000A671F"/>
    <w:rsid w:val="002C11FD"/>
    <w:rsid w:val="00393EF2"/>
    <w:rsid w:val="006F411D"/>
    <w:rsid w:val="00743533"/>
    <w:rsid w:val="007E696C"/>
    <w:rsid w:val="00957ACA"/>
    <w:rsid w:val="00A73E20"/>
    <w:rsid w:val="00B62F9B"/>
    <w:rsid w:val="00F76948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Александр</cp:lastModifiedBy>
  <cp:revision>14</cp:revision>
  <cp:lastPrinted>2020-07-03T03:00:00Z</cp:lastPrinted>
  <dcterms:created xsi:type="dcterms:W3CDTF">2020-07-02T04:10:00Z</dcterms:created>
  <dcterms:modified xsi:type="dcterms:W3CDTF">2021-11-26T09:15:00Z</dcterms:modified>
</cp:coreProperties>
</file>